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Erweiterungsbau Realschule Plus Birkenfeld: Schreinerarbeiten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KBIR-2026-034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Schreinerarbeiten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